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63FED" w14:textId="5E7DB085" w:rsidR="0073405D" w:rsidRPr="00746EC1" w:rsidRDefault="00F05221" w:rsidP="00551CD3">
      <w:pPr>
        <w:spacing w:line="240" w:lineRule="auto"/>
        <w:jc w:val="right"/>
        <w:rPr>
          <w:color w:val="000000"/>
          <w:lang w:val="en-US"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 xml:space="preserve">5 </w:t>
      </w:r>
      <w:r w:rsidRPr="00103BCA">
        <w:rPr>
          <w:rFonts w:eastAsia="Times New Roman"/>
          <w:lang w:eastAsia="pl-PL"/>
        </w:rPr>
        <w:t xml:space="preserve">do </w:t>
      </w:r>
      <w:r>
        <w:rPr>
          <w:rFonts w:eastAsia="Times New Roman"/>
          <w:lang w:eastAsia="pl-PL"/>
        </w:rPr>
        <w:t>ZW 25/2019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3FF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EE" w14:textId="77777777" w:rsidR="00A73B0F" w:rsidRPr="00F05221" w:rsidRDefault="00A73B0F" w:rsidP="00A73B0F">
            <w:pPr>
              <w:snapToGrid w:val="0"/>
              <w:spacing w:after="0" w:line="240" w:lineRule="auto"/>
              <w:rPr>
                <w:color w:val="000000"/>
                <w:lang w:val="en-US"/>
              </w:rPr>
            </w:pPr>
            <w:bookmarkStart w:id="0" w:name="table01"/>
            <w:bookmarkEnd w:id="0"/>
            <w:r w:rsidRPr="00F05221">
              <w:rPr>
                <w:color w:val="000000"/>
                <w:lang w:val="en-US"/>
              </w:rPr>
              <w:t>FACULTY OF COMPUTER SCIENCE AND MANAGEMENT</w:t>
            </w:r>
          </w:p>
          <w:p w14:paraId="64063FEF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64063FF0" w14:textId="77777777" w:rsidR="0073405D" w:rsidRPr="00746EC1" w:rsidRDefault="0073405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64063FF1" w14:textId="1070D1E9" w:rsidR="0073405D" w:rsidRPr="00746EC1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6D7801" w:rsidRPr="006427D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46EC1">
              <w:rPr>
                <w:b/>
                <w:bCs/>
                <w:color w:val="000000"/>
                <w:lang w:val="en-US" w:eastAsia="pl-PL"/>
              </w:rPr>
              <w:t>in Polish Technologie informacyjne</w:t>
            </w:r>
          </w:p>
          <w:p w14:paraId="64063FF2" w14:textId="533198C2" w:rsidR="0073405D" w:rsidRPr="00746EC1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6D7801" w:rsidRPr="006427D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46EC1">
              <w:rPr>
                <w:b/>
                <w:bCs/>
                <w:color w:val="000000"/>
                <w:lang w:val="en-US" w:eastAsia="pl-PL"/>
              </w:rPr>
              <w:t>in English Information Technology</w:t>
            </w:r>
          </w:p>
          <w:p w14:paraId="64063FF3" w14:textId="77777777" w:rsidR="0073405D" w:rsidRPr="00746EC1" w:rsidRDefault="0073405D" w:rsidP="001E16EE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14:paraId="64063FF4" w14:textId="737BD8F4" w:rsidR="0073405D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Specialization (if applicable): Organizational Management</w:t>
            </w:r>
          </w:p>
          <w:p w14:paraId="713EFB94" w14:textId="0418B9F8" w:rsidR="00F05221" w:rsidRPr="00746EC1" w:rsidRDefault="00F05221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F05221">
              <w:rPr>
                <w:b/>
                <w:bCs/>
                <w:lang w:val="en-US" w:eastAsia="pl-PL"/>
              </w:rPr>
              <w:t>Profile: academic</w:t>
            </w:r>
          </w:p>
          <w:p w14:paraId="64063FF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14:paraId="64063FF6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14:paraId="64063FF7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Subject code IEZ1148</w:t>
            </w:r>
          </w:p>
          <w:p w14:paraId="64063FF8" w14:textId="77777777" w:rsidR="0073405D" w:rsidRPr="00746EC1" w:rsidRDefault="0073405D" w:rsidP="008F491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14:paraId="64063FFA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21"/>
        <w:gridCol w:w="1255"/>
        <w:gridCol w:w="836"/>
        <w:gridCol w:w="1369"/>
        <w:gridCol w:w="820"/>
        <w:gridCol w:w="884"/>
      </w:tblGrid>
      <w:tr w:rsidR="00746EC1" w:rsidRPr="00746EC1" w14:paraId="64064001" w14:textId="77777777" w:rsidTr="00E47F2F">
        <w:trPr>
          <w:jc w:val="center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B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D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F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746EC1" w:rsidRPr="00746EC1" w14:paraId="64064008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2" w14:textId="77777777" w:rsidR="0073405D" w:rsidRPr="00746EC1" w:rsidRDefault="0073405D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4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5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6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7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0F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9" w14:textId="77777777" w:rsidR="0073405D" w:rsidRPr="00746EC1" w:rsidRDefault="0073405D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B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D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16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0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1" w14:textId="77777777" w:rsidR="0073405D" w:rsidRPr="00746EC1" w:rsidRDefault="0073405D" w:rsidP="00D44A9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2" w14:textId="77777777" w:rsidR="0073405D" w:rsidRPr="00746EC1" w:rsidRDefault="0073405D" w:rsidP="00D44A9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4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5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6D7801" w14:paraId="6406401D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7" w14:textId="0ED61E4A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8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9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B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24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F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1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2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2B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25" w14:textId="77777777" w:rsidR="0073405D" w:rsidRPr="00746EC1" w:rsidRDefault="0073405D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6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7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8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9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32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2C" w14:textId="77777777" w:rsidR="0073405D" w:rsidRPr="00746EC1" w:rsidRDefault="0073405D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D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1.0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F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0.5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3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31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14:paraId="64064033" w14:textId="77777777" w:rsidR="0073405D" w:rsidRPr="00746EC1" w:rsidRDefault="0073405D" w:rsidP="00551CD3">
      <w:pPr>
        <w:spacing w:line="240" w:lineRule="auto"/>
        <w:rPr>
          <w:color w:val="000000"/>
          <w:lang w:val="en-US" w:eastAsia="pl-PL"/>
        </w:rPr>
      </w:pPr>
      <w:r w:rsidRPr="00746EC1">
        <w:rPr>
          <w:color w:val="000000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3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34" w14:textId="77777777" w:rsidR="0073405D" w:rsidRPr="00746EC1" w:rsidRDefault="0073405D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64064035" w14:textId="77777777" w:rsidR="0073405D" w:rsidRPr="00746EC1" w:rsidRDefault="0073405D" w:rsidP="00FD3EAA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 xml:space="preserve">None. </w:t>
            </w:r>
          </w:p>
        </w:tc>
      </w:tr>
    </w:tbl>
    <w:p w14:paraId="64064037" w14:textId="77777777" w:rsidR="0073405D" w:rsidRPr="00746EC1" w:rsidRDefault="0073405D" w:rsidP="00551CD3">
      <w:pPr>
        <w:spacing w:line="240" w:lineRule="auto"/>
        <w:rPr>
          <w:color w:val="000000"/>
          <w:lang w:val="en-US" w:eastAsia="pl-PL"/>
        </w:rPr>
      </w:pPr>
      <w:r w:rsidRPr="00746EC1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46EC1" w:rsidRPr="006D7801" w14:paraId="6406403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38" w14:textId="77777777" w:rsidR="0073405D" w:rsidRPr="00746EC1" w:rsidRDefault="0073405D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64064039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C1 To acquire knowledge of the tools and methods used to support gathering, processing, analyzing, presenting data and their applications in organizations.</w:t>
            </w:r>
          </w:p>
          <w:p w14:paraId="6406403A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C2 To acquire knowledge of the IT fundamentals, functions and applications of modern IT devices and networks and software..</w:t>
            </w:r>
          </w:p>
          <w:p w14:paraId="6406403B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C3 To acquire knowledge of the threats, security and protecting data and the intellectual property.</w:t>
            </w:r>
          </w:p>
          <w:p w14:paraId="6406403C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C4 To acquire skills in text processing, gathering, analyzing, presenting business data.</w:t>
            </w:r>
          </w:p>
          <w:p w14:paraId="6406403D" w14:textId="77777777" w:rsidR="0073405D" w:rsidRPr="00746EC1" w:rsidRDefault="0073405D" w:rsidP="002E2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C5 To acquire skills in using advanced software tools to support business operations.</w:t>
            </w:r>
          </w:p>
        </w:tc>
      </w:tr>
    </w:tbl>
    <w:p w14:paraId="6406403F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6D7801" w14:paraId="6406404D" w14:textId="77777777" w:rsidTr="00A55AD8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40" w14:textId="48095E8B" w:rsidR="0073405D" w:rsidRPr="00746EC1" w:rsidRDefault="00F0522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/>
                <w:lang w:val="en-US" w:eastAsia="pl-PL"/>
              </w:rPr>
            </w:pPr>
            <w:r w:rsidRPr="00F05221"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</w:p>
          <w:p w14:paraId="64064041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relating to knowledge:</w:t>
            </w:r>
          </w:p>
          <w:p w14:paraId="64064042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PEK_W01 Knows the appropriate IT tools and methods of text processing and their applications in organizations.</w:t>
            </w:r>
          </w:p>
          <w:p w14:paraId="64064043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PEK_W02 Knows the appropriate IT tools and methods of calculating, analyzing, visualization and presenting data and their applications in organizations.</w:t>
            </w:r>
          </w:p>
          <w:p w14:paraId="64064044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lastRenderedPageBreak/>
              <w:t>PEK_W03 Knows the mechanisms of inter-application data exchange and task automation techniques.</w:t>
            </w:r>
          </w:p>
          <w:p w14:paraId="64064045" w14:textId="77777777" w:rsidR="0073405D" w:rsidRPr="00746EC1" w:rsidRDefault="0073405D" w:rsidP="00F44F7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PEK_W04 Understands the principles of operation and functions of  the computer hardware and software.</w:t>
            </w:r>
          </w:p>
          <w:p w14:paraId="64064046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PEK_W05 Has elementary knowledge of the computer networks and their applications in organizations.</w:t>
            </w:r>
          </w:p>
          <w:p w14:paraId="64064047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PEK_W06 Has elementary knowledge of the network, data and intellectual property security and protection.</w:t>
            </w:r>
          </w:p>
          <w:p w14:paraId="64064048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14:paraId="64064049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relating to skills:</w:t>
            </w:r>
          </w:p>
          <w:p w14:paraId="6406404A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PEK_U01 Can use appropriate functions of selected software tools to solve business text processing problems.</w:t>
            </w:r>
          </w:p>
          <w:p w14:paraId="6406404B" w14:textId="77777777" w:rsidR="0073405D" w:rsidRPr="00746EC1" w:rsidRDefault="0073405D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PEK_U02 Can use appropriate functions of selected software tools to solve business data calculation, analysis and visualization problems.</w:t>
            </w:r>
          </w:p>
          <w:p w14:paraId="6406404C" w14:textId="77777777" w:rsidR="0073405D" w:rsidRPr="00746EC1" w:rsidRDefault="0073405D" w:rsidP="000C4A30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PEK_U03 Can use appropriate functions of selected software tools to solve business data integration and presentation problems.</w:t>
            </w:r>
          </w:p>
        </w:tc>
      </w:tr>
    </w:tbl>
    <w:p w14:paraId="6406404E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746EC1" w:rsidRPr="00746EC1" w14:paraId="6406405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4F" w14:textId="58326567" w:rsidR="0073405D" w:rsidRPr="00746EC1" w:rsidRDefault="0073405D" w:rsidP="00F05221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PROGRAM CONTENT</w:t>
            </w:r>
          </w:p>
        </w:tc>
      </w:tr>
      <w:tr w:rsidR="00746EC1" w:rsidRPr="00746EC1" w14:paraId="64064053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1" w14:textId="001A07BD" w:rsidR="0073405D" w:rsidRPr="00746EC1" w:rsidRDefault="00F05221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L</w:t>
            </w:r>
            <w:r w:rsidR="0073405D" w:rsidRPr="00746EC1">
              <w:rPr>
                <w:b/>
                <w:bCs/>
                <w:color w:val="000000"/>
                <w:lang w:val="en-US" w:eastAsia="pl-PL"/>
              </w:rPr>
              <w:t>ecture</w:t>
            </w:r>
            <w:r>
              <w:rPr>
                <w:b/>
                <w:bCs/>
                <w:color w:val="000000"/>
                <w:lang w:val="en-US"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2" w14:textId="77777777" w:rsidR="0073405D" w:rsidRPr="00746EC1" w:rsidRDefault="0073405D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val="en-US" w:eastAsia="pl-PL"/>
              </w:rPr>
            </w:pPr>
            <w:r w:rsidRPr="00746EC1">
              <w:rPr>
                <w:b/>
                <w:bCs/>
                <w:color w:val="000000"/>
                <w:sz w:val="18"/>
                <w:szCs w:val="18"/>
                <w:lang w:val="en-US" w:eastAsia="pl-PL"/>
              </w:rPr>
              <w:t>Number of hours</w:t>
            </w:r>
          </w:p>
        </w:tc>
      </w:tr>
      <w:tr w:rsidR="00746EC1" w:rsidRPr="00746EC1" w14:paraId="6406405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5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of text processing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3</w:t>
            </w:r>
          </w:p>
        </w:tc>
      </w:tr>
      <w:tr w:rsidR="00746EC1" w:rsidRPr="00746EC1" w14:paraId="6406405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of text processing. Mail merge.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6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1" w14:textId="77777777" w:rsidR="0073405D" w:rsidRPr="00746EC1" w:rsidRDefault="0073405D" w:rsidP="00DF1B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used to support data calculating, analysis and visualization.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</w:t>
            </w:r>
          </w:p>
        </w:tc>
      </w:tr>
      <w:tr w:rsidR="00746EC1" w:rsidRPr="00746EC1" w14:paraId="6406406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5" w14:textId="77777777" w:rsidR="0073405D" w:rsidRPr="00746EC1" w:rsidRDefault="0073405D" w:rsidP="00E87CE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and methods of data analysis in a spreadsheet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6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techniques of preparing and conducting a business presentation.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6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Exchanging data objects between applications – the OLE technique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7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1" w14:textId="77777777" w:rsidR="0073405D" w:rsidRPr="00746EC1" w:rsidRDefault="0073405D" w:rsidP="00E87CE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Automating tasks in Microsoft Office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7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5" w14:textId="77777777" w:rsidR="0073405D" w:rsidRPr="00746EC1" w:rsidRDefault="0073405D" w:rsidP="00DB574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Overview of the IT fundamentals. Basic terms. Data vs. information. History, generations and types of computers.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7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The digital technology. Data encoding and binary system.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7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Operating systems and file systems. Virtual machines and remote computing.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Telecommunications, computer networks and the Internet. Web browsers.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8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5" w14:textId="77777777" w:rsidR="0073405D" w:rsidRPr="00746EC1" w:rsidRDefault="0073405D" w:rsidP="00DB574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Applications and cloud computing. E-commerce and hosting services.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Intellectual property and copyright issues. File sharing and computer piracy.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Network, systems and data security.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9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Grading, remarks and conclusions.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9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5" w14:textId="77777777" w:rsidR="0073405D" w:rsidRPr="00746EC1" w:rsidRDefault="0073405D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6" w14:textId="77777777" w:rsidR="0073405D" w:rsidRPr="00746EC1" w:rsidRDefault="0073405D" w:rsidP="0010220F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746EC1"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14:paraId="64064098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7"/>
      <w:bookmarkEnd w:id="6"/>
    </w:p>
    <w:p w14:paraId="64064099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5"/>
        <w:gridCol w:w="6963"/>
        <w:gridCol w:w="1692"/>
      </w:tblGrid>
      <w:tr w:rsidR="00746EC1" w:rsidRPr="00746EC1" w14:paraId="6406409C" w14:textId="77777777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A" w14:textId="13722929" w:rsidR="0073405D" w:rsidRPr="00746EC1" w:rsidRDefault="00F05221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73405D" w:rsidRPr="00746EC1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B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746EC1" w:rsidRPr="00746EC1" w14:paraId="640640A0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E" w14:textId="77777777" w:rsidR="0073405D" w:rsidRPr="00746EC1" w:rsidRDefault="0073405D" w:rsidP="005720DF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Introduction to the subject, the computer lab environment and safety rules.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F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A4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2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2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of text processing.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3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4</w:t>
            </w:r>
          </w:p>
        </w:tc>
      </w:tr>
      <w:tr w:rsidR="00746EC1" w:rsidRPr="00746EC1" w14:paraId="640640A8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3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6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and methods of data gathering, analysis and visualization in a spreadsheet.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7" w14:textId="77777777" w:rsidR="0073405D" w:rsidRPr="00746EC1" w:rsidRDefault="0073405D" w:rsidP="005720D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</w:t>
            </w:r>
          </w:p>
        </w:tc>
      </w:tr>
      <w:tr w:rsidR="00746EC1" w:rsidRPr="00746EC1" w14:paraId="640640AC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4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A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techniques of preparing and conducting a business presentation (alternatively: cloud services)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B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B0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Failed assignments retake and final remarks.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F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B4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2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3" w14:textId="77777777" w:rsidR="0073405D" w:rsidRPr="00746EC1" w:rsidRDefault="0073405D" w:rsidP="0010220F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746EC1">
              <w:rPr>
                <w:b/>
                <w:color w:val="000000"/>
                <w:lang w:val="en-US" w:eastAsia="pl-PL"/>
              </w:rPr>
              <w:t>15</w:t>
            </w:r>
          </w:p>
        </w:tc>
      </w:tr>
    </w:tbl>
    <w:p w14:paraId="640640B5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9"/>
      <w:bookmarkStart w:id="9" w:name="table0A"/>
      <w:bookmarkStart w:id="10" w:name="table0B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B7" w14:textId="77777777" w:rsidTr="00F0522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6" w14:textId="77777777" w:rsidR="0073405D" w:rsidRPr="00746EC1" w:rsidRDefault="0073405D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TEACHING TOOLS USED</w:t>
            </w:r>
          </w:p>
        </w:tc>
      </w:tr>
      <w:tr w:rsidR="00746EC1" w:rsidRPr="00746EC1" w14:paraId="640640B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8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N1. Traditional lecture with overhead slides</w:t>
            </w:r>
          </w:p>
          <w:p w14:paraId="640640B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N2. Demonstration of selected features and functions of software tools using a PC and an overhead projector</w:t>
            </w:r>
          </w:p>
          <w:p w14:paraId="640640BA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N3. Short movies demonstrating selected features of software tools</w:t>
            </w:r>
          </w:p>
          <w:p w14:paraId="640640BB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N4. Assignments to carry out individually in the computer lab</w:t>
            </w:r>
          </w:p>
          <w:p w14:paraId="640640BC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 xml:space="preserve">N5. Discussion of the achievements (causes of failures if applicable) during each presentation </w:t>
            </w:r>
          </w:p>
          <w:p w14:paraId="640640BD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of students’ results</w:t>
            </w:r>
          </w:p>
        </w:tc>
      </w:tr>
    </w:tbl>
    <w:p w14:paraId="640640BF" w14:textId="1C05D136" w:rsidR="0073405D" w:rsidRPr="00746EC1" w:rsidRDefault="00F05221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F05221">
        <w:rPr>
          <w:b/>
          <w:bCs/>
          <w:color w:val="000000"/>
          <w:sz w:val="22"/>
          <w:lang w:val="en-US" w:eastAsia="pl-PL"/>
        </w:rPr>
        <w:t>EVALUATION OF SUBJECT LEARNING OUTCOMES ACHIEVEMENT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5"/>
        <w:gridCol w:w="2268"/>
        <w:gridCol w:w="4536"/>
      </w:tblGrid>
      <w:tr w:rsidR="00746EC1" w:rsidRPr="006D7801" w14:paraId="640640C3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0" w14:textId="77777777" w:rsidR="0073405D" w:rsidRPr="00746EC1" w:rsidRDefault="0073405D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746EC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746EC1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1" w14:textId="38D8837B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F05221">
              <w:rPr>
                <w:color w:val="000000"/>
                <w:sz w:val="22"/>
                <w:szCs w:val="22"/>
                <w:lang w:val="en-US" w:eastAsia="pl-PL"/>
              </w:rPr>
              <w:t>Learning outcomes number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2" w14:textId="5BF6BFDE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F05221">
              <w:rPr>
                <w:color w:val="000000"/>
                <w:sz w:val="22"/>
                <w:szCs w:val="22"/>
                <w:lang w:val="en-US" w:eastAsia="pl-PL"/>
              </w:rPr>
              <w:t>Way of evaluating learning outcomes achievement</w:t>
            </w:r>
          </w:p>
        </w:tc>
      </w:tr>
      <w:tr w:rsidR="00746EC1" w:rsidRPr="006D7801" w14:paraId="640640C7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5" w14:textId="77777777" w:rsidR="0073405D" w:rsidRPr="00746EC1" w:rsidRDefault="0073405D" w:rsidP="000B5560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PEK_W01–PEK_W06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6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Answers to questions (written or at a computer)</w:t>
            </w:r>
          </w:p>
        </w:tc>
      </w:tr>
      <w:tr w:rsidR="00746EC1" w:rsidRPr="00746EC1" w14:paraId="640640CB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8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9" w14:textId="77777777" w:rsidR="0073405D" w:rsidRPr="00746EC1" w:rsidRDefault="0073405D" w:rsidP="008D4F4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PEK_W01–PEK_W06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A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Lecture attendance (bonus credits)</w:t>
            </w:r>
          </w:p>
        </w:tc>
      </w:tr>
      <w:tr w:rsidR="00746EC1" w:rsidRPr="006D7801" w14:paraId="640640CF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C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PEK_U01–PEK_U03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Assessment of the tasks carried out</w:t>
            </w:r>
          </w:p>
        </w:tc>
      </w:tr>
      <w:tr w:rsidR="00746EC1" w:rsidRPr="006D7801" w14:paraId="640640D3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0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PEK_U01–PEK_U03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2" w14:textId="77777777" w:rsidR="0073405D" w:rsidRPr="00746EC1" w:rsidRDefault="0073405D" w:rsidP="00380B1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Assessment of the understanding of the solutions</w:t>
            </w:r>
          </w:p>
        </w:tc>
      </w:tr>
      <w:tr w:rsidR="00746EC1" w:rsidRPr="00746EC1" w14:paraId="640640D7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PEK_U01–PEK_U03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6" w14:textId="77777777" w:rsidR="0073405D" w:rsidRPr="00746EC1" w:rsidRDefault="0073405D" w:rsidP="00D266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Lab class attendance</w:t>
            </w:r>
          </w:p>
        </w:tc>
      </w:tr>
      <w:tr w:rsidR="00746EC1" w:rsidRPr="006D7801" w14:paraId="640640DA" w14:textId="77777777" w:rsidTr="00380B1A">
        <w:tc>
          <w:tcPr>
            <w:tcW w:w="9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8" w14:textId="77777777" w:rsidR="0073405D" w:rsidRPr="00746EC1" w:rsidRDefault="0073405D" w:rsidP="009C168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 xml:space="preserve">Lecture: P=F1+F2 </w:t>
            </w:r>
          </w:p>
          <w:p w14:paraId="640640D9" w14:textId="77777777" w:rsidR="0073405D" w:rsidRPr="00746EC1" w:rsidRDefault="0073405D" w:rsidP="00D266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Laboratory: P=F3+F4+F5</w:t>
            </w:r>
          </w:p>
        </w:tc>
      </w:tr>
    </w:tbl>
    <w:p w14:paraId="640640DB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DD" w14:textId="77777777" w:rsidTr="00D2669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C" w14:textId="77777777" w:rsidR="0073405D" w:rsidRPr="00746EC1" w:rsidRDefault="0073405D" w:rsidP="00551CD3">
            <w:pPr>
              <w:spacing w:before="60" w:after="40" w:line="225" w:lineRule="atLeast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PRIMARY AND SECONDARY LITERATURE</w:t>
            </w:r>
          </w:p>
        </w:tc>
      </w:tr>
      <w:tr w:rsidR="007779F4" w:rsidRPr="006D7801" w14:paraId="640640E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E" w14:textId="77777777" w:rsidR="007779F4" w:rsidRPr="007779F4" w:rsidRDefault="007779F4" w:rsidP="007779F4">
            <w:pPr>
              <w:spacing w:after="60" w:line="240" w:lineRule="auto"/>
              <w:rPr>
                <w:lang w:val="en-US" w:eastAsia="pl-PL"/>
              </w:rPr>
            </w:pPr>
            <w:r w:rsidRPr="007779F4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40640DF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[1] </w:t>
            </w:r>
            <w:r w:rsidR="00E3249C" w:rsidRPr="00E3249C">
              <w:rPr>
                <w:sz w:val="22"/>
                <w:lang w:val="en-US" w:eastAsia="pl-PL"/>
              </w:rPr>
              <w:t>Stair R., Reynolds G., Principles of Information Systems, Course Technology, 2013.</w:t>
            </w:r>
          </w:p>
          <w:p w14:paraId="640640E0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[2] </w:t>
            </w:r>
            <w:r w:rsidR="00E3249C" w:rsidRPr="00E3249C">
              <w:rPr>
                <w:sz w:val="22"/>
                <w:lang w:val="en-US" w:eastAsia="pl-PL"/>
              </w:rPr>
              <w:t>Chaffey D., White G., Business information management: improving performance using information systems, Pearson Education, 2011.</w:t>
            </w:r>
          </w:p>
          <w:p w14:paraId="640640E1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[3] </w:t>
            </w:r>
            <w:r w:rsidR="00E3249C" w:rsidRPr="00E3249C">
              <w:rPr>
                <w:sz w:val="22"/>
                <w:lang w:val="en-US" w:eastAsia="pl-PL"/>
              </w:rPr>
              <w:t>Stallings W., Case T., Business data communications: infrastructure, networking and security, Pearson, 2013.</w:t>
            </w:r>
          </w:p>
          <w:p w14:paraId="640640E2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[4] </w:t>
            </w:r>
            <w:r w:rsidR="00E3249C" w:rsidRPr="00E3249C">
              <w:rPr>
                <w:sz w:val="22"/>
                <w:lang w:val="en-US" w:eastAsia="pl-PL"/>
              </w:rPr>
              <w:t>Kizza J.M., Guide to Computer Network Security, Springer, 2013.</w:t>
            </w:r>
          </w:p>
          <w:p w14:paraId="640640E3" w14:textId="77777777" w:rsidR="00E3249C" w:rsidRPr="00E3249C" w:rsidRDefault="00E3249C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[5] VanHuss S.H., Forde C.M., Woo D.L., Advanced Word Processing, South Western Educ Pub, 2010.</w:t>
            </w:r>
          </w:p>
          <w:p w14:paraId="640640E4" w14:textId="77777777" w:rsidR="00E3249C" w:rsidRPr="00E3249C" w:rsidRDefault="00E3249C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[6] Grus J., Thinking Spreadsheet: An Opinionated Guide to Problem Solving and Data Analysis Using Microsoft Excel (or Your Favorite Alternative), Brightwalton, 2011.</w:t>
            </w:r>
          </w:p>
          <w:p w14:paraId="640640E5" w14:textId="77777777" w:rsidR="00E3249C" w:rsidRPr="00E3249C" w:rsidRDefault="00E3249C" w:rsidP="007779F4">
            <w:pPr>
              <w:spacing w:after="0" w:line="240" w:lineRule="auto"/>
              <w:ind w:left="560" w:hanging="560"/>
              <w:rPr>
                <w:sz w:val="22"/>
                <w:szCs w:val="22"/>
                <w:lang w:val="en-US" w:eastAsia="pl-PL"/>
              </w:rPr>
            </w:pPr>
          </w:p>
          <w:p w14:paraId="640640E6" w14:textId="77777777" w:rsidR="007779F4" w:rsidRPr="00E3249C" w:rsidRDefault="007779F4" w:rsidP="007779F4">
            <w:pPr>
              <w:spacing w:after="60" w:line="240" w:lineRule="auto"/>
              <w:rPr>
                <w:lang w:val="en-US" w:eastAsia="pl-PL"/>
              </w:rPr>
            </w:pPr>
            <w:r w:rsidRPr="00E3249C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640640E7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[1]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Weixel S., Wempen ., Learning Microsoft Office 2010. Advanced Student Edition, Prentice Hall 2010.</w:t>
            </w:r>
          </w:p>
          <w:p w14:paraId="640640E8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[2]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Laudon K.C., Jane P. Laudon J.P., Management information systems: managing the digital firm, Pearson Education, 2012.</w:t>
            </w:r>
          </w:p>
          <w:p w14:paraId="640640E9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[3]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Oates B.J., Researching information systems and computing, Sage, 2012.</w:t>
            </w:r>
          </w:p>
          <w:p w14:paraId="640640EA" w14:textId="77777777" w:rsidR="007779F4" w:rsidRPr="00746EC1" w:rsidRDefault="007779F4" w:rsidP="007779F4">
            <w:pPr>
              <w:spacing w:after="0" w:line="240" w:lineRule="auto"/>
              <w:ind w:left="560" w:hanging="560"/>
              <w:rPr>
                <w:b/>
                <w:bCs/>
                <w:color w:val="000000"/>
                <w:lang w:val="en-US" w:eastAsia="pl-PL"/>
              </w:rPr>
            </w:pPr>
          </w:p>
        </w:tc>
      </w:tr>
      <w:tr w:rsidR="00746EC1" w:rsidRPr="006D7801" w14:paraId="640640ED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EC" w14:textId="77777777" w:rsidR="0073405D" w:rsidRPr="00746EC1" w:rsidRDefault="0073405D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746EC1" w:rsidRPr="00746EC1" w14:paraId="640640E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EE" w14:textId="090E7A3D" w:rsidR="0073405D" w:rsidRPr="00746EC1" w:rsidRDefault="0073405D" w:rsidP="00F05221">
            <w:pPr>
              <w:spacing w:after="0" w:line="240" w:lineRule="auto"/>
              <w:rPr>
                <w:color w:val="000000"/>
                <w:lang w:eastAsia="pl-PL"/>
              </w:rPr>
            </w:pPr>
            <w:r w:rsidRPr="00746EC1">
              <w:rPr>
                <w:b/>
                <w:bCs/>
                <w:color w:val="000000"/>
              </w:rPr>
              <w:t xml:space="preserve">Wiesław Dobrowolski, </w:t>
            </w:r>
            <w:hyperlink r:id="rId5" w:history="1">
              <w:r w:rsidR="006D7801" w:rsidRPr="006D7801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6D7801">
              <w:rPr>
                <w:b/>
                <w:bCs/>
                <w:color w:val="000000"/>
              </w:rPr>
              <w:t xml:space="preserve"> </w:t>
            </w:r>
            <w:bookmarkStart w:id="13" w:name="_GoBack"/>
            <w:bookmarkEnd w:id="13"/>
          </w:p>
        </w:tc>
      </w:tr>
    </w:tbl>
    <w:p w14:paraId="640640F0" w14:textId="016225AD" w:rsidR="0073405D" w:rsidRPr="00746EC1" w:rsidRDefault="0073405D" w:rsidP="00551CD3">
      <w:pPr>
        <w:spacing w:after="0" w:line="240" w:lineRule="auto"/>
        <w:rPr>
          <w:color w:val="000000"/>
          <w:lang w:eastAsia="pl-PL"/>
        </w:rPr>
      </w:pPr>
    </w:p>
    <w:sectPr w:rsidR="0073405D" w:rsidRPr="00746EC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B5560"/>
    <w:rsid w:val="000C4A30"/>
    <w:rsid w:val="00100B1A"/>
    <w:rsid w:val="0010220F"/>
    <w:rsid w:val="001503EC"/>
    <w:rsid w:val="001B3322"/>
    <w:rsid w:val="001D408E"/>
    <w:rsid w:val="001E16EE"/>
    <w:rsid w:val="00203146"/>
    <w:rsid w:val="002302A0"/>
    <w:rsid w:val="002A2F44"/>
    <w:rsid w:val="002A5DB5"/>
    <w:rsid w:val="002E2194"/>
    <w:rsid w:val="00303A01"/>
    <w:rsid w:val="00380B1A"/>
    <w:rsid w:val="004E63F8"/>
    <w:rsid w:val="00551172"/>
    <w:rsid w:val="00551CD3"/>
    <w:rsid w:val="005720DF"/>
    <w:rsid w:val="0062516D"/>
    <w:rsid w:val="00651FF0"/>
    <w:rsid w:val="00685186"/>
    <w:rsid w:val="00697B78"/>
    <w:rsid w:val="006C7D9F"/>
    <w:rsid w:val="006D7801"/>
    <w:rsid w:val="0073405D"/>
    <w:rsid w:val="00745ED5"/>
    <w:rsid w:val="00746EC1"/>
    <w:rsid w:val="007779F4"/>
    <w:rsid w:val="007F5A99"/>
    <w:rsid w:val="0086416D"/>
    <w:rsid w:val="008B0D30"/>
    <w:rsid w:val="008B765D"/>
    <w:rsid w:val="008D4F42"/>
    <w:rsid w:val="008F4919"/>
    <w:rsid w:val="008F7F28"/>
    <w:rsid w:val="00981016"/>
    <w:rsid w:val="009858C7"/>
    <w:rsid w:val="009C1689"/>
    <w:rsid w:val="00A55AD8"/>
    <w:rsid w:val="00A73B0F"/>
    <w:rsid w:val="00AA13D5"/>
    <w:rsid w:val="00AA2857"/>
    <w:rsid w:val="00BB258C"/>
    <w:rsid w:val="00C17CE8"/>
    <w:rsid w:val="00D2669B"/>
    <w:rsid w:val="00D44A9A"/>
    <w:rsid w:val="00D60616"/>
    <w:rsid w:val="00D86C6D"/>
    <w:rsid w:val="00DB2494"/>
    <w:rsid w:val="00DB5749"/>
    <w:rsid w:val="00DF1B9B"/>
    <w:rsid w:val="00E03EF6"/>
    <w:rsid w:val="00E3249C"/>
    <w:rsid w:val="00E47F2F"/>
    <w:rsid w:val="00E87CE8"/>
    <w:rsid w:val="00F05221"/>
    <w:rsid w:val="00F1743F"/>
    <w:rsid w:val="00F44F79"/>
    <w:rsid w:val="00FD3EA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63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uiPriority w:val="99"/>
    <w:unhideWhenUsed/>
    <w:rsid w:val="006D78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67423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ieslaw.dobrowol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dom</Company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dc:description/>
  <cp:lastModifiedBy>Andrzej</cp:lastModifiedBy>
  <cp:revision>8</cp:revision>
  <dcterms:created xsi:type="dcterms:W3CDTF">2013-04-04T06:03:00Z</dcterms:created>
  <dcterms:modified xsi:type="dcterms:W3CDTF">2019-04-01T06:22:00Z</dcterms:modified>
</cp:coreProperties>
</file>